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21" w:rsidRPr="00666821" w:rsidRDefault="00666821" w:rsidP="00666821">
      <w:pPr>
        <w:pStyle w:val="NoSpacing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66821">
        <w:rPr>
          <w:rFonts w:ascii="Arial" w:hAnsi="Arial" w:cs="Arial"/>
          <w:b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58240" behindDoc="0" locked="0" layoutInCell="1" allowOverlap="1" wp14:anchorId="70FB2C08" wp14:editId="6ED517E1">
            <wp:simplePos x="0" y="0"/>
            <wp:positionH relativeFrom="column">
              <wp:posOffset>-95250</wp:posOffset>
            </wp:positionH>
            <wp:positionV relativeFrom="paragraph">
              <wp:posOffset>-104775</wp:posOffset>
            </wp:positionV>
            <wp:extent cx="755904" cy="1194816"/>
            <wp:effectExtent l="0" t="0" r="635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nical Official_Vert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" cy="1194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821">
        <w:rPr>
          <w:rFonts w:ascii="Arial" w:hAnsi="Arial" w:cs="Arial"/>
          <w:b/>
          <w:sz w:val="24"/>
          <w:szCs w:val="24"/>
        </w:rPr>
        <w:t>EVENT NAME</w:t>
      </w:r>
    </w:p>
    <w:p w:rsidR="00446436" w:rsidRPr="00666821" w:rsidRDefault="00666821" w:rsidP="00666821">
      <w:pPr>
        <w:pStyle w:val="NoSpacing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66821">
        <w:rPr>
          <w:rFonts w:ascii="Arial" w:hAnsi="Arial" w:cs="Arial"/>
          <w:b/>
          <w:sz w:val="24"/>
          <w:szCs w:val="24"/>
        </w:rPr>
        <w:t>Technical Official Roles</w:t>
      </w:r>
    </w:p>
    <w:p w:rsidR="00666821" w:rsidRDefault="00666821" w:rsidP="00666821">
      <w:pPr>
        <w:pStyle w:val="NoSpacing"/>
        <w:spacing w:line="360" w:lineRule="auto"/>
        <w:ind w:firstLine="851"/>
        <w:jc w:val="center"/>
        <w:rPr>
          <w:rFonts w:ascii="Arial" w:hAnsi="Arial" w:cs="Arial"/>
          <w:sz w:val="20"/>
          <w:szCs w:val="20"/>
        </w:rPr>
      </w:pPr>
      <w:r w:rsidRPr="00666821">
        <w:rPr>
          <w:rFonts w:ascii="Arial" w:hAnsi="Arial" w:cs="Arial"/>
          <w:sz w:val="20"/>
          <w:szCs w:val="20"/>
        </w:rPr>
        <w:t xml:space="preserve">Please insert the names of the officials into the role that they have been allocated.  </w:t>
      </w:r>
    </w:p>
    <w:p w:rsidR="001F3D9C" w:rsidRDefault="00666821" w:rsidP="00666821">
      <w:pPr>
        <w:pStyle w:val="NoSpacing"/>
        <w:spacing w:line="360" w:lineRule="auto"/>
        <w:ind w:firstLine="851"/>
        <w:jc w:val="center"/>
        <w:rPr>
          <w:rFonts w:ascii="Arial" w:hAnsi="Arial" w:cs="Arial"/>
          <w:sz w:val="20"/>
          <w:szCs w:val="20"/>
        </w:rPr>
      </w:pPr>
      <w:r w:rsidRPr="00666821">
        <w:rPr>
          <w:rFonts w:ascii="Arial" w:hAnsi="Arial" w:cs="Arial"/>
          <w:sz w:val="20"/>
          <w:szCs w:val="20"/>
        </w:rPr>
        <w:t>Please delete roles that are not applicable for the event</w:t>
      </w:r>
    </w:p>
    <w:p w:rsidR="00666821" w:rsidRPr="00666821" w:rsidRDefault="00666821" w:rsidP="00666821">
      <w:pPr>
        <w:pStyle w:val="NoSpacing"/>
        <w:spacing w:line="360" w:lineRule="auto"/>
        <w:ind w:firstLine="851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F3D9C" w:rsidRDefault="001F3D9C" w:rsidP="001F3D9C">
      <w:pPr>
        <w:pStyle w:val="NoSpacing"/>
        <w:rPr>
          <w:rFonts w:ascii="Myriad Pro" w:hAnsi="Myriad Pro"/>
          <w:sz w:val="20"/>
          <w:szCs w:val="2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72"/>
        <w:gridCol w:w="2806"/>
        <w:gridCol w:w="1667"/>
      </w:tblGrid>
      <w:tr w:rsidR="001F3D9C" w:rsidRPr="00F36501" w:rsidTr="00666821">
        <w:trPr>
          <w:trHeight w:val="510"/>
        </w:trPr>
        <w:tc>
          <w:tcPr>
            <w:tcW w:w="4566" w:type="dxa"/>
            <w:gridSpan w:val="2"/>
            <w:shd w:val="clear" w:color="auto" w:fill="BFBFBF" w:themeFill="background1" w:themeFillShade="BF"/>
            <w:vAlign w:val="center"/>
          </w:tcPr>
          <w:p w:rsidR="001F3D9C" w:rsidRPr="00666821" w:rsidRDefault="001F3D9C" w:rsidP="0013134A">
            <w:pPr>
              <w:jc w:val="center"/>
              <w:rPr>
                <w:rFonts w:ascii="Arial" w:hAnsi="Arial" w:cs="Arial"/>
                <w:b/>
              </w:rPr>
            </w:pPr>
            <w:r w:rsidRPr="00666821">
              <w:rPr>
                <w:rFonts w:ascii="Arial" w:hAnsi="Arial" w:cs="Arial"/>
                <w:b/>
              </w:rPr>
              <w:t>Assignments</w:t>
            </w:r>
          </w:p>
        </w:tc>
        <w:tc>
          <w:tcPr>
            <w:tcW w:w="4473" w:type="dxa"/>
            <w:gridSpan w:val="2"/>
            <w:shd w:val="clear" w:color="auto" w:fill="BFBFBF" w:themeFill="background1" w:themeFillShade="BF"/>
            <w:vAlign w:val="center"/>
          </w:tcPr>
          <w:p w:rsidR="001F3D9C" w:rsidRPr="00666821" w:rsidRDefault="001F3D9C" w:rsidP="0013134A">
            <w:pPr>
              <w:jc w:val="center"/>
              <w:rPr>
                <w:rFonts w:ascii="Arial" w:hAnsi="Arial" w:cs="Arial"/>
                <w:b/>
              </w:rPr>
            </w:pPr>
            <w:r w:rsidRPr="00666821">
              <w:rPr>
                <w:rFonts w:ascii="Arial" w:hAnsi="Arial" w:cs="Arial"/>
                <w:b/>
              </w:rPr>
              <w:t>Technical Official’s Details</w:t>
            </w:r>
          </w:p>
        </w:tc>
      </w:tr>
      <w:tr w:rsidR="001F3D9C" w:rsidRPr="00F36501" w:rsidTr="00666821">
        <w:trPr>
          <w:trHeight w:val="510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1F3D9C" w:rsidRPr="00666821" w:rsidRDefault="001F3D9C" w:rsidP="0066682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66821">
              <w:rPr>
                <w:rFonts w:ascii="Arial" w:hAnsi="Arial" w:cs="Arial"/>
                <w:b/>
                <w:sz w:val="20"/>
              </w:rPr>
              <w:t xml:space="preserve">Primary </w:t>
            </w:r>
            <w:r w:rsidR="00666821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1872" w:type="dxa"/>
            <w:shd w:val="clear" w:color="auto" w:fill="BFBFBF" w:themeFill="background1" w:themeFillShade="BF"/>
            <w:vAlign w:val="center"/>
          </w:tcPr>
          <w:p w:rsidR="001F3D9C" w:rsidRPr="00666821" w:rsidRDefault="001F3D9C" w:rsidP="0066682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66821">
              <w:rPr>
                <w:rFonts w:ascii="Arial" w:hAnsi="Arial" w:cs="Arial"/>
                <w:b/>
                <w:sz w:val="20"/>
              </w:rPr>
              <w:t xml:space="preserve">Secondary </w:t>
            </w:r>
            <w:r w:rsidR="00666821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2806" w:type="dxa"/>
            <w:shd w:val="clear" w:color="auto" w:fill="BFBFBF" w:themeFill="background1" w:themeFillShade="BF"/>
            <w:vAlign w:val="center"/>
          </w:tcPr>
          <w:p w:rsidR="001F3D9C" w:rsidRPr="00666821" w:rsidRDefault="001F3D9C" w:rsidP="0013134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66821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667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F3D9C" w:rsidRPr="00666821" w:rsidRDefault="00666821" w:rsidP="0013134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Contact </w:t>
            </w:r>
            <w:r w:rsidR="001F3D9C" w:rsidRPr="00666821">
              <w:rPr>
                <w:rFonts w:ascii="Arial" w:hAnsi="Arial" w:cs="Arial"/>
                <w:b/>
                <w:sz w:val="20"/>
              </w:rPr>
              <w:t>Phone</w:t>
            </w:r>
          </w:p>
        </w:tc>
      </w:tr>
      <w:tr w:rsidR="001F3D9C" w:rsidRPr="009E6501" w:rsidTr="00666821">
        <w:trPr>
          <w:trHeight w:val="510"/>
        </w:trPr>
        <w:tc>
          <w:tcPr>
            <w:tcW w:w="2694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20"/>
              </w:rPr>
            </w:pPr>
            <w:r w:rsidRPr="00666821">
              <w:rPr>
                <w:rFonts w:ascii="Arial" w:hAnsi="Arial" w:cs="Arial"/>
                <w:sz w:val="20"/>
              </w:rPr>
              <w:t>Technical Delegate</w:t>
            </w:r>
          </w:p>
        </w:tc>
        <w:tc>
          <w:tcPr>
            <w:tcW w:w="1872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FFFF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D9C" w:rsidRPr="009E6501" w:rsidTr="00666821">
        <w:trPr>
          <w:trHeight w:val="510"/>
        </w:trPr>
        <w:tc>
          <w:tcPr>
            <w:tcW w:w="2694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20"/>
              </w:rPr>
            </w:pPr>
            <w:r w:rsidRPr="00666821">
              <w:rPr>
                <w:rFonts w:ascii="Arial" w:hAnsi="Arial" w:cs="Arial"/>
                <w:sz w:val="20"/>
              </w:rPr>
              <w:t>Race Referee</w:t>
            </w:r>
          </w:p>
        </w:tc>
        <w:tc>
          <w:tcPr>
            <w:tcW w:w="1872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FFFF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D9C" w:rsidRPr="009E6501" w:rsidTr="00666821">
        <w:trPr>
          <w:trHeight w:val="510"/>
        </w:trPr>
        <w:tc>
          <w:tcPr>
            <w:tcW w:w="2694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20"/>
              </w:rPr>
            </w:pPr>
            <w:r w:rsidRPr="00666821">
              <w:rPr>
                <w:rFonts w:ascii="Arial" w:hAnsi="Arial" w:cs="Arial"/>
                <w:sz w:val="20"/>
              </w:rPr>
              <w:t>Chief Race Official</w:t>
            </w:r>
          </w:p>
        </w:tc>
        <w:tc>
          <w:tcPr>
            <w:tcW w:w="1872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FFFF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D9C" w:rsidRPr="009E6501" w:rsidTr="00666821">
        <w:trPr>
          <w:trHeight w:val="510"/>
        </w:trPr>
        <w:tc>
          <w:tcPr>
            <w:tcW w:w="2694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20"/>
              </w:rPr>
            </w:pPr>
            <w:r w:rsidRPr="00666821">
              <w:rPr>
                <w:rFonts w:ascii="Arial" w:hAnsi="Arial" w:cs="Arial"/>
                <w:sz w:val="20"/>
              </w:rPr>
              <w:t>Chief Registration</w:t>
            </w:r>
          </w:p>
        </w:tc>
        <w:tc>
          <w:tcPr>
            <w:tcW w:w="1872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FFFF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D9C" w:rsidRPr="009E6501" w:rsidTr="00666821">
        <w:trPr>
          <w:trHeight w:val="510"/>
        </w:trPr>
        <w:tc>
          <w:tcPr>
            <w:tcW w:w="2694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20"/>
              </w:rPr>
            </w:pPr>
            <w:r w:rsidRPr="00666821">
              <w:rPr>
                <w:rFonts w:ascii="Arial" w:hAnsi="Arial" w:cs="Arial"/>
                <w:sz w:val="20"/>
              </w:rPr>
              <w:t>Chief Swim</w:t>
            </w:r>
          </w:p>
        </w:tc>
        <w:tc>
          <w:tcPr>
            <w:tcW w:w="1872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FFFF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D9C" w:rsidRPr="009E6501" w:rsidTr="00666821">
        <w:trPr>
          <w:trHeight w:val="510"/>
        </w:trPr>
        <w:tc>
          <w:tcPr>
            <w:tcW w:w="2694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20"/>
              </w:rPr>
            </w:pPr>
            <w:r w:rsidRPr="00666821">
              <w:rPr>
                <w:rFonts w:ascii="Arial" w:hAnsi="Arial" w:cs="Arial"/>
                <w:sz w:val="20"/>
              </w:rPr>
              <w:t>Chief Transition</w:t>
            </w:r>
          </w:p>
        </w:tc>
        <w:tc>
          <w:tcPr>
            <w:tcW w:w="1872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FFFF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D9C" w:rsidRPr="009E6501" w:rsidTr="00666821">
        <w:trPr>
          <w:trHeight w:val="510"/>
        </w:trPr>
        <w:tc>
          <w:tcPr>
            <w:tcW w:w="2694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20"/>
              </w:rPr>
            </w:pPr>
            <w:r w:rsidRPr="00666821">
              <w:rPr>
                <w:rFonts w:ascii="Arial" w:hAnsi="Arial" w:cs="Arial"/>
                <w:sz w:val="20"/>
              </w:rPr>
              <w:t>Chief Cycle</w:t>
            </w:r>
          </w:p>
        </w:tc>
        <w:tc>
          <w:tcPr>
            <w:tcW w:w="1872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FFFF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D9C" w:rsidRPr="009E6501" w:rsidTr="00666821">
        <w:trPr>
          <w:trHeight w:val="510"/>
        </w:trPr>
        <w:tc>
          <w:tcPr>
            <w:tcW w:w="2694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20"/>
              </w:rPr>
            </w:pPr>
            <w:r w:rsidRPr="00666821">
              <w:rPr>
                <w:rFonts w:ascii="Arial" w:hAnsi="Arial" w:cs="Arial"/>
                <w:sz w:val="20"/>
              </w:rPr>
              <w:t>Chief Lap Auditor</w:t>
            </w:r>
          </w:p>
        </w:tc>
        <w:tc>
          <w:tcPr>
            <w:tcW w:w="1872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FFFF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D9C" w:rsidRPr="009E6501" w:rsidTr="00666821">
        <w:trPr>
          <w:trHeight w:val="510"/>
        </w:trPr>
        <w:tc>
          <w:tcPr>
            <w:tcW w:w="2694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20"/>
              </w:rPr>
            </w:pPr>
            <w:r w:rsidRPr="00666821">
              <w:rPr>
                <w:rFonts w:ascii="Arial" w:hAnsi="Arial" w:cs="Arial"/>
                <w:sz w:val="20"/>
              </w:rPr>
              <w:t>Chief Wheel Station</w:t>
            </w:r>
          </w:p>
        </w:tc>
        <w:tc>
          <w:tcPr>
            <w:tcW w:w="1872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FFFF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D9C" w:rsidRPr="009E6501" w:rsidTr="00666821">
        <w:trPr>
          <w:trHeight w:val="510"/>
        </w:trPr>
        <w:tc>
          <w:tcPr>
            <w:tcW w:w="2694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20"/>
              </w:rPr>
            </w:pPr>
            <w:r w:rsidRPr="00666821">
              <w:rPr>
                <w:rFonts w:ascii="Arial" w:hAnsi="Arial" w:cs="Arial"/>
                <w:sz w:val="20"/>
              </w:rPr>
              <w:t>Chief Run</w:t>
            </w:r>
          </w:p>
        </w:tc>
        <w:tc>
          <w:tcPr>
            <w:tcW w:w="1872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FFFF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D9C" w:rsidRPr="009E6501" w:rsidTr="00666821">
        <w:trPr>
          <w:trHeight w:val="510"/>
        </w:trPr>
        <w:tc>
          <w:tcPr>
            <w:tcW w:w="2694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20"/>
              </w:rPr>
            </w:pPr>
            <w:r w:rsidRPr="00666821">
              <w:rPr>
                <w:rFonts w:ascii="Arial" w:hAnsi="Arial" w:cs="Arial"/>
                <w:sz w:val="20"/>
              </w:rPr>
              <w:t>Chief Aid Station</w:t>
            </w:r>
          </w:p>
        </w:tc>
        <w:tc>
          <w:tcPr>
            <w:tcW w:w="1872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FFFF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D9C" w:rsidRPr="009E6501" w:rsidTr="00666821">
        <w:trPr>
          <w:trHeight w:val="510"/>
        </w:trPr>
        <w:tc>
          <w:tcPr>
            <w:tcW w:w="2694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20"/>
              </w:rPr>
            </w:pPr>
            <w:r w:rsidRPr="00666821">
              <w:rPr>
                <w:rFonts w:ascii="Arial" w:hAnsi="Arial" w:cs="Arial"/>
                <w:sz w:val="20"/>
              </w:rPr>
              <w:t xml:space="preserve">Chief Penalty Box </w:t>
            </w:r>
          </w:p>
        </w:tc>
        <w:tc>
          <w:tcPr>
            <w:tcW w:w="1872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FFFF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D9C" w:rsidRPr="009E6501" w:rsidTr="00666821">
        <w:trPr>
          <w:trHeight w:val="510"/>
        </w:trPr>
        <w:tc>
          <w:tcPr>
            <w:tcW w:w="2694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20"/>
              </w:rPr>
            </w:pPr>
            <w:r w:rsidRPr="00666821">
              <w:rPr>
                <w:rFonts w:ascii="Arial" w:hAnsi="Arial" w:cs="Arial"/>
                <w:sz w:val="20"/>
              </w:rPr>
              <w:t>Chief Finish</w:t>
            </w:r>
          </w:p>
        </w:tc>
        <w:tc>
          <w:tcPr>
            <w:tcW w:w="1872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FFFF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D9C" w:rsidRPr="009E6501" w:rsidTr="00666821">
        <w:trPr>
          <w:trHeight w:val="510"/>
        </w:trPr>
        <w:tc>
          <w:tcPr>
            <w:tcW w:w="2694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20"/>
              </w:rPr>
            </w:pPr>
            <w:r w:rsidRPr="00666821">
              <w:rPr>
                <w:rFonts w:ascii="Arial" w:hAnsi="Arial" w:cs="Arial"/>
                <w:sz w:val="20"/>
              </w:rPr>
              <w:t>Assistant Registration</w:t>
            </w:r>
          </w:p>
        </w:tc>
        <w:tc>
          <w:tcPr>
            <w:tcW w:w="1872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FFFF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D9C" w:rsidRPr="009E6501" w:rsidTr="00666821">
        <w:trPr>
          <w:trHeight w:val="510"/>
        </w:trPr>
        <w:tc>
          <w:tcPr>
            <w:tcW w:w="2694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20"/>
              </w:rPr>
            </w:pPr>
            <w:r w:rsidRPr="00666821">
              <w:rPr>
                <w:rFonts w:ascii="Arial" w:hAnsi="Arial" w:cs="Arial"/>
                <w:sz w:val="20"/>
              </w:rPr>
              <w:t>Assistant Swim</w:t>
            </w:r>
          </w:p>
        </w:tc>
        <w:tc>
          <w:tcPr>
            <w:tcW w:w="1872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FFFF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D9C" w:rsidRPr="009E6501" w:rsidTr="00666821">
        <w:trPr>
          <w:trHeight w:val="510"/>
        </w:trPr>
        <w:tc>
          <w:tcPr>
            <w:tcW w:w="2694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20"/>
              </w:rPr>
            </w:pPr>
            <w:r w:rsidRPr="00666821">
              <w:rPr>
                <w:rFonts w:ascii="Arial" w:hAnsi="Arial" w:cs="Arial"/>
                <w:sz w:val="20"/>
              </w:rPr>
              <w:t>Assistant Swim</w:t>
            </w:r>
          </w:p>
        </w:tc>
        <w:tc>
          <w:tcPr>
            <w:tcW w:w="1872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FFFF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D9C" w:rsidRPr="009E6501" w:rsidTr="00666821">
        <w:trPr>
          <w:trHeight w:val="510"/>
        </w:trPr>
        <w:tc>
          <w:tcPr>
            <w:tcW w:w="2694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20"/>
              </w:rPr>
            </w:pPr>
            <w:r w:rsidRPr="00666821">
              <w:rPr>
                <w:rFonts w:ascii="Arial" w:hAnsi="Arial" w:cs="Arial"/>
                <w:sz w:val="20"/>
              </w:rPr>
              <w:t>Assistant Transition</w:t>
            </w:r>
          </w:p>
        </w:tc>
        <w:tc>
          <w:tcPr>
            <w:tcW w:w="1872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FFFF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D9C" w:rsidRPr="009E6501" w:rsidTr="00666821">
        <w:trPr>
          <w:trHeight w:val="510"/>
        </w:trPr>
        <w:tc>
          <w:tcPr>
            <w:tcW w:w="2694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20"/>
              </w:rPr>
            </w:pPr>
            <w:r w:rsidRPr="00666821">
              <w:rPr>
                <w:rFonts w:ascii="Arial" w:hAnsi="Arial" w:cs="Arial"/>
                <w:sz w:val="20"/>
              </w:rPr>
              <w:t>Assistant Transition</w:t>
            </w:r>
          </w:p>
        </w:tc>
        <w:tc>
          <w:tcPr>
            <w:tcW w:w="1872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FFFF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D9C" w:rsidRPr="009E6501" w:rsidTr="00666821">
        <w:trPr>
          <w:trHeight w:val="510"/>
        </w:trPr>
        <w:tc>
          <w:tcPr>
            <w:tcW w:w="2694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20"/>
              </w:rPr>
            </w:pPr>
            <w:r w:rsidRPr="00666821">
              <w:rPr>
                <w:rFonts w:ascii="Arial" w:hAnsi="Arial" w:cs="Arial"/>
                <w:sz w:val="20"/>
              </w:rPr>
              <w:t>Assistant Transition (Mount/Dismount)</w:t>
            </w:r>
          </w:p>
        </w:tc>
        <w:tc>
          <w:tcPr>
            <w:tcW w:w="1872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FFFF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D9C" w:rsidRPr="009E6501" w:rsidTr="00666821">
        <w:trPr>
          <w:trHeight w:val="510"/>
        </w:trPr>
        <w:tc>
          <w:tcPr>
            <w:tcW w:w="2694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20"/>
              </w:rPr>
            </w:pPr>
            <w:r w:rsidRPr="00666821">
              <w:rPr>
                <w:rFonts w:ascii="Arial" w:hAnsi="Arial" w:cs="Arial"/>
                <w:sz w:val="20"/>
              </w:rPr>
              <w:t>Assistant Transition (Mount/Dismount)</w:t>
            </w:r>
          </w:p>
        </w:tc>
        <w:tc>
          <w:tcPr>
            <w:tcW w:w="1872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FFFF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D9C" w:rsidRPr="009E6501" w:rsidTr="00666821">
        <w:trPr>
          <w:trHeight w:val="510"/>
        </w:trPr>
        <w:tc>
          <w:tcPr>
            <w:tcW w:w="2694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20"/>
              </w:rPr>
            </w:pPr>
            <w:r w:rsidRPr="00666821">
              <w:rPr>
                <w:rFonts w:ascii="Arial" w:hAnsi="Arial" w:cs="Arial"/>
                <w:sz w:val="20"/>
              </w:rPr>
              <w:t>Assistant Cycle</w:t>
            </w:r>
          </w:p>
        </w:tc>
        <w:tc>
          <w:tcPr>
            <w:tcW w:w="1872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FFFF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D9C" w:rsidRPr="009E6501" w:rsidTr="00666821">
        <w:trPr>
          <w:trHeight w:val="510"/>
        </w:trPr>
        <w:tc>
          <w:tcPr>
            <w:tcW w:w="2694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20"/>
              </w:rPr>
            </w:pPr>
            <w:r w:rsidRPr="00666821">
              <w:rPr>
                <w:rFonts w:ascii="Arial" w:hAnsi="Arial" w:cs="Arial"/>
                <w:sz w:val="20"/>
              </w:rPr>
              <w:lastRenderedPageBreak/>
              <w:t xml:space="preserve">Assistant Cycle </w:t>
            </w:r>
          </w:p>
        </w:tc>
        <w:tc>
          <w:tcPr>
            <w:tcW w:w="1872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FFFF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D9C" w:rsidRPr="009E6501" w:rsidTr="00666821">
        <w:trPr>
          <w:trHeight w:val="510"/>
        </w:trPr>
        <w:tc>
          <w:tcPr>
            <w:tcW w:w="2694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</w:rPr>
            </w:pPr>
            <w:r w:rsidRPr="00666821">
              <w:rPr>
                <w:rFonts w:ascii="Arial" w:hAnsi="Arial" w:cs="Arial"/>
                <w:sz w:val="20"/>
              </w:rPr>
              <w:t xml:space="preserve">Assistant Cycle </w:t>
            </w:r>
          </w:p>
        </w:tc>
        <w:tc>
          <w:tcPr>
            <w:tcW w:w="1872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FFFF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D9C" w:rsidRPr="009E6501" w:rsidTr="00666821">
        <w:trPr>
          <w:trHeight w:val="510"/>
        </w:trPr>
        <w:tc>
          <w:tcPr>
            <w:tcW w:w="2694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</w:rPr>
            </w:pPr>
            <w:r w:rsidRPr="00666821">
              <w:rPr>
                <w:rFonts w:ascii="Arial" w:hAnsi="Arial" w:cs="Arial"/>
                <w:sz w:val="20"/>
              </w:rPr>
              <w:t xml:space="preserve">Assistant Cycle </w:t>
            </w:r>
          </w:p>
        </w:tc>
        <w:tc>
          <w:tcPr>
            <w:tcW w:w="1872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FFFF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D9C" w:rsidRPr="009E6501" w:rsidTr="00666821">
        <w:trPr>
          <w:trHeight w:val="510"/>
        </w:trPr>
        <w:tc>
          <w:tcPr>
            <w:tcW w:w="2694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20"/>
              </w:rPr>
            </w:pPr>
            <w:r w:rsidRPr="00666821">
              <w:rPr>
                <w:rFonts w:ascii="Arial" w:hAnsi="Arial" w:cs="Arial"/>
                <w:bCs/>
                <w:sz w:val="20"/>
              </w:rPr>
              <w:t>Assistant Wheel Station</w:t>
            </w:r>
          </w:p>
        </w:tc>
        <w:tc>
          <w:tcPr>
            <w:tcW w:w="1872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FFFF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D9C" w:rsidRPr="009E6501" w:rsidTr="00666821">
        <w:trPr>
          <w:trHeight w:val="510"/>
        </w:trPr>
        <w:tc>
          <w:tcPr>
            <w:tcW w:w="2694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20"/>
              </w:rPr>
            </w:pPr>
            <w:r w:rsidRPr="00666821">
              <w:rPr>
                <w:rFonts w:ascii="Arial" w:hAnsi="Arial" w:cs="Arial"/>
                <w:bCs/>
                <w:sz w:val="20"/>
              </w:rPr>
              <w:t>Assistant Lap Auditor</w:t>
            </w:r>
          </w:p>
        </w:tc>
        <w:tc>
          <w:tcPr>
            <w:tcW w:w="1872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FFFF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D9C" w:rsidRPr="009E6501" w:rsidTr="00666821">
        <w:trPr>
          <w:trHeight w:val="510"/>
        </w:trPr>
        <w:tc>
          <w:tcPr>
            <w:tcW w:w="2694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20"/>
              </w:rPr>
            </w:pPr>
            <w:r w:rsidRPr="00666821">
              <w:rPr>
                <w:rFonts w:ascii="Arial" w:hAnsi="Arial" w:cs="Arial"/>
                <w:bCs/>
                <w:sz w:val="20"/>
              </w:rPr>
              <w:t>Assistant Run</w:t>
            </w:r>
          </w:p>
        </w:tc>
        <w:tc>
          <w:tcPr>
            <w:tcW w:w="1872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FFFF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D9C" w:rsidRPr="009E6501" w:rsidTr="00666821">
        <w:trPr>
          <w:trHeight w:val="510"/>
        </w:trPr>
        <w:tc>
          <w:tcPr>
            <w:tcW w:w="2694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20"/>
              </w:rPr>
            </w:pPr>
            <w:r w:rsidRPr="00666821">
              <w:rPr>
                <w:rFonts w:ascii="Arial" w:hAnsi="Arial" w:cs="Arial"/>
                <w:bCs/>
                <w:sz w:val="20"/>
              </w:rPr>
              <w:t>Assistant Aid Station</w:t>
            </w:r>
          </w:p>
        </w:tc>
        <w:tc>
          <w:tcPr>
            <w:tcW w:w="1872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FFFF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D9C" w:rsidRPr="009E6501" w:rsidTr="00666821">
        <w:trPr>
          <w:trHeight w:val="510"/>
        </w:trPr>
        <w:tc>
          <w:tcPr>
            <w:tcW w:w="2694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bCs/>
                <w:sz w:val="20"/>
              </w:rPr>
            </w:pPr>
            <w:r w:rsidRPr="00666821">
              <w:rPr>
                <w:rFonts w:ascii="Arial" w:hAnsi="Arial" w:cs="Arial"/>
                <w:bCs/>
                <w:sz w:val="20"/>
              </w:rPr>
              <w:t xml:space="preserve">Assistant Penalty Box </w:t>
            </w:r>
          </w:p>
        </w:tc>
        <w:tc>
          <w:tcPr>
            <w:tcW w:w="1872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FFFF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D9C" w:rsidRPr="009E6501" w:rsidTr="00666821">
        <w:trPr>
          <w:trHeight w:val="510"/>
        </w:trPr>
        <w:tc>
          <w:tcPr>
            <w:tcW w:w="2694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20"/>
              </w:rPr>
            </w:pPr>
            <w:r w:rsidRPr="00666821">
              <w:rPr>
                <w:rFonts w:ascii="Arial" w:hAnsi="Arial" w:cs="Arial"/>
                <w:sz w:val="20"/>
              </w:rPr>
              <w:t>Assistant Finish</w:t>
            </w:r>
          </w:p>
        </w:tc>
        <w:tc>
          <w:tcPr>
            <w:tcW w:w="1872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FFFF"/>
            <w:vAlign w:val="center"/>
          </w:tcPr>
          <w:p w:rsidR="001F3D9C" w:rsidRPr="00666821" w:rsidRDefault="001F3D9C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6821" w:rsidRPr="009E6501" w:rsidTr="00666821">
        <w:trPr>
          <w:trHeight w:val="510"/>
        </w:trPr>
        <w:tc>
          <w:tcPr>
            <w:tcW w:w="2694" w:type="dxa"/>
            <w:vAlign w:val="center"/>
          </w:tcPr>
          <w:p w:rsidR="00666821" w:rsidRPr="00666821" w:rsidRDefault="00666821" w:rsidP="006668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Start Line Official</w:t>
            </w:r>
          </w:p>
        </w:tc>
        <w:tc>
          <w:tcPr>
            <w:tcW w:w="1872" w:type="dxa"/>
            <w:vAlign w:val="center"/>
          </w:tcPr>
          <w:p w:rsidR="00666821" w:rsidRPr="00666821" w:rsidRDefault="00666821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666821" w:rsidRPr="00666821" w:rsidRDefault="00666821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FFFF"/>
            <w:vAlign w:val="center"/>
          </w:tcPr>
          <w:p w:rsidR="00666821" w:rsidRPr="00666821" w:rsidRDefault="00666821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6821" w:rsidRPr="009E6501" w:rsidTr="00666821">
        <w:trPr>
          <w:trHeight w:val="510"/>
        </w:trPr>
        <w:tc>
          <w:tcPr>
            <w:tcW w:w="2694" w:type="dxa"/>
            <w:vAlign w:val="center"/>
          </w:tcPr>
          <w:p w:rsidR="00666821" w:rsidRDefault="00666821" w:rsidP="006668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False Start Camera</w:t>
            </w:r>
          </w:p>
        </w:tc>
        <w:tc>
          <w:tcPr>
            <w:tcW w:w="1872" w:type="dxa"/>
            <w:vAlign w:val="center"/>
          </w:tcPr>
          <w:p w:rsidR="00666821" w:rsidRPr="00666821" w:rsidRDefault="00666821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666821" w:rsidRPr="00666821" w:rsidRDefault="00666821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FFFF"/>
            <w:vAlign w:val="center"/>
          </w:tcPr>
          <w:p w:rsidR="00666821" w:rsidRPr="00666821" w:rsidRDefault="00666821" w:rsidP="006668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66821" w:rsidRDefault="00666821" w:rsidP="00666821">
      <w:pPr>
        <w:pStyle w:val="NoSpacing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br/>
      </w:r>
    </w:p>
    <w:sectPr w:rsidR="00666821" w:rsidSect="00666821">
      <w:pgSz w:w="11906" w:h="16838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36043"/>
    <w:multiLevelType w:val="hybridMultilevel"/>
    <w:tmpl w:val="5936D9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015F8"/>
    <w:multiLevelType w:val="hybridMultilevel"/>
    <w:tmpl w:val="FC0A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36"/>
    <w:rsid w:val="001F3D9C"/>
    <w:rsid w:val="00446436"/>
    <w:rsid w:val="00666821"/>
    <w:rsid w:val="00694374"/>
    <w:rsid w:val="0073062B"/>
    <w:rsid w:val="009B6699"/>
    <w:rsid w:val="00B03DF8"/>
    <w:rsid w:val="00E5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36"/>
    <w:rPr>
      <w:rFonts w:ascii="Courier" w:eastAsia="Times New Roman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43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8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36"/>
    <w:rPr>
      <w:rFonts w:ascii="Courier" w:eastAsia="Times New Roman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43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8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Shanelle Barrett</cp:lastModifiedBy>
  <cp:revision>2</cp:revision>
  <dcterms:created xsi:type="dcterms:W3CDTF">2013-09-05T00:21:00Z</dcterms:created>
  <dcterms:modified xsi:type="dcterms:W3CDTF">2013-09-05T00:21:00Z</dcterms:modified>
</cp:coreProperties>
</file>